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26E48" w:rsidRPr="00926E4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 п. Западного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6E48" w:rsidRPr="00926E4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 п. Западного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926E48">
        <w:rPr>
          <w:rFonts w:ascii="Times New Roman" w:hAnsi="Times New Roman"/>
          <w:color w:val="000000"/>
          <w:sz w:val="28"/>
          <w:szCs w:val="28"/>
        </w:rPr>
        <w:t>89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6E48" w:rsidRPr="00926E4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</w:t>
      </w:r>
      <w:r w:rsidR="00926E48">
        <w:rPr>
          <w:rFonts w:ascii="Times New Roman" w:hAnsi="Times New Roman"/>
          <w:sz w:val="28"/>
          <w:szCs w:val="28"/>
        </w:rPr>
        <w:t xml:space="preserve">          </w:t>
      </w:r>
      <w:r w:rsidR="00926E48" w:rsidRPr="00926E48">
        <w:rPr>
          <w:rFonts w:ascii="Times New Roman" w:hAnsi="Times New Roman"/>
          <w:sz w:val="28"/>
          <w:szCs w:val="28"/>
        </w:rPr>
        <w:t xml:space="preserve"> п. Западного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  <w:r w:rsidR="00926E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331D37">
        <w:rPr>
          <w:rFonts w:ascii="Times New Roman" w:hAnsi="Times New Roman"/>
          <w:color w:val="000000"/>
          <w:sz w:val="28"/>
          <w:szCs w:val="28"/>
        </w:rPr>
        <w:t>60</w:t>
      </w:r>
      <w:r w:rsidR="00926E48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26E48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6E4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26E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33A9C" w:rsidRPr="00926E48" w:rsidRDefault="00926E48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6E48">
        <w:rPr>
          <w:rFonts w:ascii="Times New Roman" w:hAnsi="Times New Roman"/>
          <w:bCs/>
          <w:sz w:val="28"/>
          <w:szCs w:val="28"/>
        </w:rPr>
        <w:t>Предоставить</w:t>
      </w:r>
      <w:r w:rsidRPr="00926E48">
        <w:rPr>
          <w:rFonts w:ascii="Times New Roman" w:hAnsi="Times New Roman"/>
          <w:sz w:val="28"/>
          <w:szCs w:val="28"/>
        </w:rPr>
        <w:t xml:space="preserve"> Лямову Аскеру Нурбиевичу </w:t>
      </w:r>
      <w:r w:rsidRPr="00926E4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26E48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926E48">
        <w:rPr>
          <w:rFonts w:ascii="Times New Roman" w:hAnsi="Times New Roman"/>
          <w:color w:val="000000"/>
          <w:sz w:val="28"/>
          <w:szCs w:val="28"/>
        </w:rPr>
        <w:t xml:space="preserve">строительства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926E48">
        <w:rPr>
          <w:rFonts w:ascii="Times New Roman" w:hAnsi="Times New Roman"/>
          <w:color w:val="000000"/>
          <w:sz w:val="28"/>
          <w:szCs w:val="28"/>
        </w:rPr>
        <w:t>ул. Рябиновой, 2А п. Западного на расстоянии 1,5 м от границы земельного участка по ул. Рябиновой, 2Б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E48">
        <w:rPr>
          <w:rFonts w:ascii="Times New Roman" w:hAnsi="Times New Roman"/>
          <w:color w:val="000000"/>
          <w:sz w:val="28"/>
          <w:szCs w:val="28"/>
        </w:rPr>
        <w:t>п. Западного и на расстоянии 4 м от красной линии с юго-восточной стороны.</w:t>
      </w:r>
    </w:p>
    <w:p w:rsid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D37" w:rsidRDefault="00331D37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6E48" w:rsidRPr="008B526D" w:rsidRDefault="00926E48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68" w:rsidRDefault="00F45068">
      <w:pPr>
        <w:spacing w:line="240" w:lineRule="auto"/>
      </w:pPr>
      <w:r>
        <w:separator/>
      </w:r>
    </w:p>
  </w:endnote>
  <w:endnote w:type="continuationSeparator" w:id="0">
    <w:p w:rsidR="00F45068" w:rsidRDefault="00F45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68" w:rsidRDefault="00F45068">
      <w:pPr>
        <w:spacing w:after="0" w:line="240" w:lineRule="auto"/>
      </w:pPr>
      <w:r>
        <w:separator/>
      </w:r>
    </w:p>
  </w:footnote>
  <w:footnote w:type="continuationSeparator" w:id="0">
    <w:p w:rsidR="00F45068" w:rsidRDefault="00F45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1D37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E48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0836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5068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2021-12-06T07:53:00Z</cp:lastPrinted>
  <dcterms:created xsi:type="dcterms:W3CDTF">2021-08-13T12:29:00Z</dcterms:created>
  <dcterms:modified xsi:type="dcterms:W3CDTF">2022-05-11T06:46:00Z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